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2CBD70">
      <w:pP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附件1</w:t>
      </w:r>
    </w:p>
    <w:p w14:paraId="2DB9FBAA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盐城市交通投资建设控股集团有限公司</w:t>
      </w:r>
    </w:p>
    <w:p w14:paraId="35518199">
      <w:pPr>
        <w:spacing w:line="60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职业经理人招聘岗位表</w:t>
      </w:r>
    </w:p>
    <w:p w14:paraId="3F579B85">
      <w:pPr>
        <w:pStyle w:val="4"/>
        <w:rPr>
          <w:rFonts w:hint="default" w:ascii="Times New Roman" w:hAnsi="Times New Roman" w:eastAsia="方正小标宋_GBK" w:cs="Times New Roman"/>
          <w:sz w:val="44"/>
          <w:szCs w:val="44"/>
        </w:rPr>
      </w:pPr>
    </w:p>
    <w:tbl>
      <w:tblPr>
        <w:tblStyle w:val="6"/>
        <w:tblpPr w:leftFromText="180" w:rightFromText="180" w:vertAnchor="text" w:horzAnchor="page" w:tblpX="1022" w:tblpY="298"/>
        <w:tblOverlap w:val="never"/>
        <w:tblW w:w="1033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894"/>
        <w:gridCol w:w="529"/>
        <w:gridCol w:w="877"/>
        <w:gridCol w:w="4849"/>
        <w:gridCol w:w="2062"/>
      </w:tblGrid>
      <w:tr w14:paraId="4D882B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</w:trPr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EBBDBF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bookmarkStart w:id="0" w:name="_GoBack"/>
            <w:r>
              <w:rPr>
                <w:rStyle w:val="9"/>
                <w:rFonts w:ascii="Times New Roman" w:hAnsi="Times New Roman" w:cs="Times New Roman"/>
                <w:szCs w:val="21"/>
                <w:lang w:bidi="ar"/>
              </w:rPr>
              <w:t>单位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B1138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9"/>
                <w:rFonts w:ascii="Times New Roman" w:hAnsi="Times New Roman" w:cs="Times New Roman"/>
                <w:szCs w:val="21"/>
                <w:lang w:bidi="ar"/>
              </w:rPr>
              <w:t>岗位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305A1A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9"/>
                <w:rFonts w:ascii="Times New Roman" w:hAnsi="Times New Roman" w:cs="Times New Roman"/>
                <w:szCs w:val="21"/>
                <w:lang w:bidi="ar"/>
              </w:rPr>
              <w:t>人数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D593C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9"/>
                <w:rFonts w:ascii="Times New Roman" w:hAnsi="Times New Roman" w:cs="Times New Roman"/>
                <w:szCs w:val="21"/>
                <w:lang w:bidi="ar"/>
              </w:rPr>
              <w:t>类别</w:t>
            </w:r>
          </w:p>
        </w:tc>
        <w:tc>
          <w:tcPr>
            <w:tcW w:w="4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5518B4">
            <w:pPr>
              <w:widowControl/>
              <w:spacing w:line="240" w:lineRule="exact"/>
              <w:jc w:val="center"/>
              <w:textAlignment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Style w:val="9"/>
                <w:rFonts w:ascii="Times New Roman" w:hAnsi="Times New Roman" w:cs="Times New Roman"/>
                <w:szCs w:val="21"/>
                <w:lang w:bidi="ar"/>
              </w:rPr>
              <w:t>岗位专业条件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A19D49">
            <w:pPr>
              <w:widowControl/>
              <w:spacing w:line="240" w:lineRule="exact"/>
              <w:jc w:val="center"/>
              <w:textAlignment w:val="center"/>
              <w:rPr>
                <w:rStyle w:val="9"/>
                <w:rFonts w:ascii="Times New Roman" w:hAnsi="Times New Roman" w:cs="Times New Roman"/>
                <w:szCs w:val="21"/>
                <w:lang w:bidi="ar"/>
              </w:rPr>
            </w:pPr>
          </w:p>
          <w:p w14:paraId="561BE8F0">
            <w:pPr>
              <w:widowControl/>
              <w:spacing w:line="240" w:lineRule="exact"/>
              <w:jc w:val="center"/>
              <w:textAlignment w:val="center"/>
              <w:rPr>
                <w:rStyle w:val="9"/>
                <w:rFonts w:ascii="Times New Roman" w:hAnsi="Times New Roman" w:cs="Times New Roman"/>
                <w:szCs w:val="21"/>
                <w:lang w:bidi="ar"/>
              </w:rPr>
            </w:pPr>
            <w:r>
              <w:rPr>
                <w:rStyle w:val="9"/>
                <w:rFonts w:ascii="Times New Roman" w:hAnsi="Times New Roman" w:cs="Times New Roman"/>
                <w:szCs w:val="21"/>
                <w:lang w:bidi="ar"/>
              </w:rPr>
              <w:t>报名地点</w:t>
            </w:r>
          </w:p>
          <w:p w14:paraId="07C41CDA">
            <w:pPr>
              <w:widowControl/>
              <w:spacing w:line="240" w:lineRule="exact"/>
              <w:jc w:val="center"/>
              <w:textAlignment w:val="center"/>
              <w:rPr>
                <w:rStyle w:val="9"/>
                <w:rFonts w:ascii="Times New Roman" w:hAnsi="Times New Roman" w:cs="Times New Roman"/>
                <w:szCs w:val="21"/>
                <w:lang w:bidi="ar"/>
              </w:rPr>
            </w:pPr>
            <w:r>
              <w:rPr>
                <w:rStyle w:val="9"/>
                <w:rFonts w:ascii="Times New Roman" w:hAnsi="Times New Roman" w:cs="Times New Roman"/>
                <w:szCs w:val="21"/>
                <w:lang w:bidi="ar"/>
              </w:rPr>
              <w:t xml:space="preserve">联系方式（电 </w:t>
            </w:r>
          </w:p>
          <w:p w14:paraId="09938C9F">
            <w:pPr>
              <w:widowControl/>
              <w:spacing w:line="240" w:lineRule="exact"/>
              <w:jc w:val="center"/>
              <w:textAlignment w:val="center"/>
              <w:rPr>
                <w:rStyle w:val="9"/>
                <w:rFonts w:ascii="Times New Roman" w:hAnsi="Times New Roman" w:cs="Times New Roman"/>
                <w:szCs w:val="21"/>
                <w:lang w:bidi="ar"/>
              </w:rPr>
            </w:pPr>
            <w:r>
              <w:rPr>
                <w:rStyle w:val="9"/>
                <w:rFonts w:ascii="Times New Roman" w:hAnsi="Times New Roman" w:cs="Times New Roman"/>
                <w:szCs w:val="21"/>
                <w:lang w:bidi="ar"/>
              </w:rPr>
              <w:t xml:space="preserve">话、邮箱） </w:t>
            </w:r>
          </w:p>
          <w:p w14:paraId="7C8676CA">
            <w:pPr>
              <w:widowControl/>
              <w:spacing w:line="240" w:lineRule="exact"/>
              <w:jc w:val="center"/>
              <w:textAlignment w:val="center"/>
              <w:rPr>
                <w:rStyle w:val="9"/>
                <w:rFonts w:ascii="Times New Roman" w:hAnsi="Times New Roman" w:cs="Times New Roman"/>
                <w:szCs w:val="21"/>
                <w:lang w:bidi="ar"/>
              </w:rPr>
            </w:pPr>
          </w:p>
        </w:tc>
      </w:tr>
      <w:tr w14:paraId="6823A2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1" w:hRule="atLeast"/>
        </w:trPr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1387B7"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盐城交通物流有限公司</w:t>
            </w:r>
          </w:p>
        </w:tc>
        <w:tc>
          <w:tcPr>
            <w:tcW w:w="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A40FD">
            <w:pPr>
              <w:widowControl/>
              <w:spacing w:line="220" w:lineRule="exac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副总经理（职业经理人）</w:t>
            </w:r>
          </w:p>
        </w:tc>
        <w:tc>
          <w:tcPr>
            <w:tcW w:w="5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ABE4A8"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8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6FC417">
            <w:pPr>
              <w:widowControl/>
              <w:spacing w:line="22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有工作经验</w:t>
            </w:r>
          </w:p>
        </w:tc>
        <w:tc>
          <w:tcPr>
            <w:tcW w:w="48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A4068">
            <w:pPr>
              <w:widowControl/>
              <w:spacing w:line="220" w:lineRule="exac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1.本科及以上学历，具备招聘岗位职责所必需的专业知识和职业素养。</w:t>
            </w:r>
          </w:p>
          <w:p w14:paraId="66E57E04">
            <w:pPr>
              <w:widowControl/>
              <w:spacing w:line="220" w:lineRule="exac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2.年龄45周岁及以下（1981年1月1日以后出生）。</w:t>
            </w:r>
          </w:p>
          <w:p w14:paraId="0D204E0D">
            <w:pPr>
              <w:widowControl/>
              <w:spacing w:line="220" w:lineRule="exac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3.具有5年及以上物流行业相关工作经验，3年及以上企业高级管理经验，具备较强的管理、组织、协调、沟通能力。</w:t>
            </w:r>
          </w:p>
          <w:p w14:paraId="2B5F0019">
            <w:pPr>
              <w:widowControl/>
              <w:spacing w:line="220" w:lineRule="exact"/>
              <w:textAlignment w:val="center"/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4.具备物流业务拓展、供应链方案设计、多式联运统筹及重大项目全流程操盘能力；拥有数字物流管理、数智产业建设以及协同政府与国企基础设施资源的能力；熟悉智慧物流新业态，具有无人车、无人机等应用项目经验或拓展意愿者优先。</w:t>
            </w:r>
          </w:p>
          <w:p w14:paraId="24C7E5F9">
            <w:pPr>
              <w:widowControl/>
              <w:spacing w:line="220" w:lineRule="exac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5.持有供应链管理师、物流师等相关专业资格证书者，同等条件下优先考虑。</w:t>
            </w:r>
          </w:p>
        </w:tc>
        <w:tc>
          <w:tcPr>
            <w:tcW w:w="2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CE48F1">
            <w:pPr>
              <w:widowControl/>
              <w:spacing w:line="22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地点：盐城市科悦商务中心1号楼316室</w:t>
            </w:r>
          </w:p>
          <w:p w14:paraId="3BD103F7">
            <w:pPr>
              <w:widowControl/>
              <w:spacing w:line="22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电话：15251719630</w:t>
            </w:r>
          </w:p>
          <w:p w14:paraId="5C920055">
            <w:pPr>
              <w:widowControl/>
              <w:spacing w:line="220" w:lineRule="exact"/>
              <w:jc w:val="left"/>
              <w:textAlignment w:val="center"/>
              <w:rPr>
                <w:rFonts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方正仿宋_GBK" w:cs="Times New Roman"/>
                <w:color w:val="000000"/>
                <w:kern w:val="0"/>
                <w:sz w:val="18"/>
                <w:szCs w:val="18"/>
                <w:lang w:bidi="ar"/>
              </w:rPr>
              <w:t>邮箱：ycjtwl@126.com</w:t>
            </w:r>
          </w:p>
        </w:tc>
      </w:tr>
      <w:bookmarkEnd w:id="0"/>
    </w:tbl>
    <w:p w14:paraId="6B86C078">
      <w:pPr>
        <w:pStyle w:val="2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237BEE"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168A38E7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2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5dblS0AAAAAUBAAAPAAAAAAAAAAEAIAAAACIAAABkcnMv&#10;ZG93bnJldi54bWxQSwECFAAUAAAACACHTuJAWzOh3tIBAACeAwAADgAAAAAAAAABACAAAAAfAQAA&#10;ZHJzL2Uyb0RvYy54bWxQSwUGAAAAAAYABgBZAQAAY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68A38E7">
                    <w:pPr>
                      <w:pStyle w:val="3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0NDhkMGQ3OGMxNmM5ZjcxNjJlNDE1NjIzZmUwMDEifQ=="/>
  </w:docVars>
  <w:rsids>
    <w:rsidRoot w:val="00000000"/>
    <w:rsid w:val="449F2E68"/>
    <w:rsid w:val="45F26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next w:val="1"/>
    <w:qFormat/>
    <w:uiPriority w:val="99"/>
    <w:pPr>
      <w:widowControl w:val="0"/>
      <w:ind w:firstLine="42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footer"/>
    <w:autoRedefine/>
    <w:qFormat/>
    <w:uiPriority w:val="0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4">
    <w:name w:val="toc 1"/>
    <w:next w:val="1"/>
    <w:qFormat/>
    <w:uiPriority w:val="99"/>
    <w:pPr>
      <w:widowControl w:val="0"/>
      <w:spacing w:line="300" w:lineRule="exact"/>
      <w:jc w:val="both"/>
    </w:pPr>
    <w:rPr>
      <w:rFonts w:ascii="宋体" w:hAnsi="宋体" w:eastAsia="等线" w:cs="宋体"/>
      <w:kern w:val="2"/>
      <w:sz w:val="21"/>
      <w:szCs w:val="21"/>
      <w:lang w:val="en-US" w:eastAsia="zh-CN" w:bidi="ar-SA"/>
    </w:rPr>
  </w:style>
  <w:style w:type="paragraph" w:styleId="5">
    <w:name w:val="Normal (Web)"/>
    <w:autoRedefine/>
    <w:qFormat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/>
    </w:rPr>
  </w:style>
  <w:style w:type="character" w:styleId="8">
    <w:name w:val="Strong"/>
    <w:autoRedefine/>
    <w:qFormat/>
    <w:uiPriority w:val="0"/>
    <w:rPr>
      <w:b/>
    </w:rPr>
  </w:style>
  <w:style w:type="character" w:customStyle="1" w:styleId="9">
    <w:name w:val="font151"/>
    <w:qFormat/>
    <w:uiPriority w:val="0"/>
    <w:rPr>
      <w:rFonts w:ascii="方正黑体_GBK" w:hAnsi="方正黑体_GBK" w:eastAsia="方正黑体_GBK" w:cs="方正黑体_GBK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893</Words>
  <Characters>1005</Characters>
  <Paragraphs>396</Paragraphs>
  <TotalTime>0</TotalTime>
  <ScaleCrop>false</ScaleCrop>
  <LinksUpToDate>false</LinksUpToDate>
  <CharactersWithSpaces>1007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2025-06-16T10:45:00Z</dcterms:created>
  <dc:creator>ADMIN</dc:creator>
  <cp:lastModifiedBy>李月芳</cp:lastModifiedBy>
  <dcterms:modified xsi:type="dcterms:W3CDTF">2026-08-04T06:45:23Z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B9AD8DAC29E74F5391B132DA44CDF373_13</vt:lpwstr>
  </property>
  <property fmtid="{D5CDD505-2E9C-101B-9397-08002B2CF9AE}" pid="4" name="KSOTemplateDocerSaveRecord">
    <vt:lpwstr>eyJoZGlkIjoiZWI0YzJjZGIxZjRmZWExYzc4YjEwNGJmZDI2OWNlMDUiLCJ1c2VySWQiOiIxNjYyMjM0NDUzIn0=</vt:lpwstr>
  </property>
</Properties>
</file>